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091042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5616AA68" wp14:editId="3E942C87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091042">
        <w:rPr>
          <w:rFonts w:ascii="Times New Roman" w:hAnsi="Times New Roman"/>
          <w:b/>
          <w:sz w:val="32"/>
          <w:szCs w:val="32"/>
        </w:rPr>
        <w:t>СОВЕТ ДЕПУТАТОВ ГОРОДА НОВОСИБИРСКА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</w:rPr>
      </w:pPr>
      <w:r w:rsidRPr="00091042">
        <w:rPr>
          <w:rFonts w:ascii="Times New Roman" w:hAnsi="Times New Roman"/>
          <w:b/>
        </w:rPr>
        <w:t xml:space="preserve">ПОСТОЯННО ДЕЙСТВУЮЩАЯ СПЕЦИАЛЬНАЯ КОМИССИЯ 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</w:rPr>
      </w:pPr>
      <w:r w:rsidRPr="00091042">
        <w:rPr>
          <w:rFonts w:ascii="Times New Roman" w:hAnsi="Times New Roman"/>
          <w:b/>
        </w:rPr>
        <w:t>ПО РЕГЛАМЕНТУ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091042" w:rsidRPr="00091042" w:rsidRDefault="00091042" w:rsidP="0009104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91042">
        <w:rPr>
          <w:rFonts w:ascii="Times New Roman" w:hAnsi="Times New Roman"/>
          <w:sz w:val="32"/>
          <w:szCs w:val="32"/>
        </w:rPr>
        <w:t>РЕШЕНИЕ</w:t>
      </w:r>
    </w:p>
    <w:p w:rsidR="00091042" w:rsidRDefault="00091042" w:rsidP="000910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1042">
        <w:rPr>
          <w:rFonts w:ascii="Times New Roman" w:hAnsi="Times New Roman"/>
          <w:b/>
          <w:sz w:val="24"/>
          <w:szCs w:val="24"/>
        </w:rPr>
        <w:t>г. Новосибирск</w:t>
      </w:r>
    </w:p>
    <w:p w:rsidR="009A0A3D" w:rsidRPr="00091042" w:rsidRDefault="009A0A3D" w:rsidP="0009104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47"/>
        <w:gridCol w:w="3280"/>
        <w:gridCol w:w="3296"/>
      </w:tblGrid>
      <w:tr w:rsidR="00091042" w:rsidRPr="00091042" w:rsidTr="008F53AC">
        <w:tc>
          <w:tcPr>
            <w:tcW w:w="3473" w:type="dxa"/>
          </w:tcPr>
          <w:p w:rsidR="00091042" w:rsidRPr="00091042" w:rsidRDefault="00091042" w:rsidP="00320E3A">
            <w:pPr>
              <w:spacing w:after="0" w:line="240" w:lineRule="auto"/>
              <w:ind w:left="-105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5EC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20E3A">
              <w:rPr>
                <w:rFonts w:ascii="Times New Roman" w:hAnsi="Times New Roman"/>
                <w:sz w:val="28"/>
                <w:szCs w:val="28"/>
              </w:rPr>
              <w:t>06.02</w:t>
            </w:r>
            <w:r w:rsidR="00FF5B6B" w:rsidRPr="00525EC9">
              <w:rPr>
                <w:rFonts w:ascii="Times New Roman" w:hAnsi="Times New Roman"/>
                <w:sz w:val="28"/>
                <w:szCs w:val="28"/>
              </w:rPr>
              <w:t>.202</w:t>
            </w:r>
            <w:r w:rsidR="00320E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74" w:type="dxa"/>
          </w:tcPr>
          <w:p w:rsidR="00091042" w:rsidRPr="00091042" w:rsidRDefault="00091042" w:rsidP="009A0A3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32"/>
                <w:szCs w:val="32"/>
              </w:rPr>
            </w:pPr>
          </w:p>
        </w:tc>
        <w:tc>
          <w:tcPr>
            <w:tcW w:w="3474" w:type="dxa"/>
          </w:tcPr>
          <w:p w:rsidR="00091042" w:rsidRPr="00091042" w:rsidRDefault="001E1966" w:rsidP="009A0A3D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21</w:t>
            </w:r>
            <w:r w:rsidR="00091042" w:rsidRPr="000910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91042" w:rsidRPr="00091042" w:rsidRDefault="00091042" w:rsidP="009A0A3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4EEE" w:rsidRPr="004C4EEE" w:rsidRDefault="004C4EEE" w:rsidP="004C4EEE">
      <w:pPr>
        <w:pStyle w:val="3"/>
        <w:ind w:right="5243" w:firstLine="425"/>
        <w:jc w:val="both"/>
        <w:rPr>
          <w:szCs w:val="28"/>
        </w:rPr>
      </w:pPr>
      <w:r w:rsidRPr="004C4EEE">
        <w:rPr>
          <w:szCs w:val="28"/>
        </w:rPr>
        <w:t xml:space="preserve">О проекте решения Совета депутатов города Новосибирска </w:t>
      </w:r>
      <w:r w:rsidR="00223717">
        <w:rPr>
          <w:szCs w:val="28"/>
        </w:rPr>
        <w:t>«О внесении изменений в пункты 2</w:t>
      </w:r>
      <w:r w:rsidRPr="004C4EEE">
        <w:rPr>
          <w:szCs w:val="28"/>
        </w:rPr>
        <w:t>, 6 статьи 25 Регламента Совета депутатов города Новосибирска, принятого решением го</w:t>
      </w:r>
      <w:r>
        <w:rPr>
          <w:szCs w:val="28"/>
        </w:rPr>
        <w:t>родского Совета Новосибирска от </w:t>
      </w:r>
      <w:r w:rsidRPr="004C4EEE">
        <w:rPr>
          <w:szCs w:val="28"/>
        </w:rPr>
        <w:t>25.10.2005 № 118» (первое чтение)</w:t>
      </w:r>
    </w:p>
    <w:p w:rsidR="004C4EEE" w:rsidRPr="004C4EEE" w:rsidRDefault="004C4EEE" w:rsidP="004C4EEE">
      <w:pPr>
        <w:pStyle w:val="3"/>
        <w:ind w:firstLine="425"/>
        <w:jc w:val="both"/>
        <w:rPr>
          <w:szCs w:val="28"/>
        </w:rPr>
      </w:pPr>
    </w:p>
    <w:p w:rsidR="004C4EEE" w:rsidRPr="004C4EEE" w:rsidRDefault="004C4EEE" w:rsidP="004C4EEE">
      <w:pPr>
        <w:pStyle w:val="3"/>
        <w:ind w:firstLine="425"/>
        <w:jc w:val="both"/>
        <w:rPr>
          <w:szCs w:val="28"/>
        </w:rPr>
      </w:pPr>
    </w:p>
    <w:p w:rsidR="00A20270" w:rsidRPr="006B5F97" w:rsidRDefault="004C4EEE" w:rsidP="00A20270">
      <w:pPr>
        <w:pStyle w:val="3"/>
        <w:jc w:val="both"/>
        <w:rPr>
          <w:szCs w:val="28"/>
        </w:rPr>
      </w:pPr>
      <w:r w:rsidRPr="006B5F97">
        <w:rPr>
          <w:szCs w:val="28"/>
        </w:rPr>
        <w:t xml:space="preserve">Рассмотрев </w:t>
      </w:r>
      <w:r w:rsidR="00E51076">
        <w:rPr>
          <w:szCs w:val="28"/>
        </w:rPr>
        <w:t>проект</w:t>
      </w:r>
      <w:r w:rsidR="00E51076" w:rsidRPr="00E51076">
        <w:rPr>
          <w:szCs w:val="28"/>
        </w:rPr>
        <w:t xml:space="preserve"> решения Совета депутатов города Новосибирска «О внесении изменений в пункты 2, 6 статьи 25 Регламента Совета депутатов города Новосибирска, принятого решением го</w:t>
      </w:r>
      <w:r w:rsidR="007373EF">
        <w:rPr>
          <w:szCs w:val="28"/>
        </w:rPr>
        <w:t>родского Совета Новосибирска от </w:t>
      </w:r>
      <w:r w:rsidR="00E51076" w:rsidRPr="00E51076">
        <w:rPr>
          <w:szCs w:val="28"/>
        </w:rPr>
        <w:t xml:space="preserve">25.10.2005 № 118» </w:t>
      </w:r>
      <w:r w:rsidR="00871789" w:rsidRPr="006B5F97">
        <w:rPr>
          <w:szCs w:val="28"/>
        </w:rPr>
        <w:t xml:space="preserve">(далее – </w:t>
      </w:r>
      <w:r w:rsidR="00E51076">
        <w:rPr>
          <w:szCs w:val="28"/>
        </w:rPr>
        <w:t>проект решения</w:t>
      </w:r>
      <w:r w:rsidR="00871789" w:rsidRPr="006B5F97">
        <w:rPr>
          <w:szCs w:val="28"/>
        </w:rPr>
        <w:t>)</w:t>
      </w:r>
      <w:r w:rsidRPr="006B5F97">
        <w:rPr>
          <w:szCs w:val="28"/>
        </w:rPr>
        <w:t>, комиссия РЕШИЛА:</w:t>
      </w:r>
    </w:p>
    <w:p w:rsidR="005F3D9D" w:rsidRPr="006B5F97" w:rsidRDefault="00E51076" w:rsidP="00A20270">
      <w:pPr>
        <w:pStyle w:val="3"/>
        <w:jc w:val="both"/>
        <w:rPr>
          <w:szCs w:val="28"/>
        </w:rPr>
      </w:pPr>
      <w:r>
        <w:rPr>
          <w:szCs w:val="28"/>
        </w:rPr>
        <w:t>1</w:t>
      </w:r>
      <w:r w:rsidR="00A20270" w:rsidRPr="006B5F97">
        <w:rPr>
          <w:szCs w:val="28"/>
        </w:rPr>
        <w:t xml:space="preserve">. </w:t>
      </w:r>
      <w:r w:rsidR="004C4EEE" w:rsidRPr="006B5F97">
        <w:rPr>
          <w:szCs w:val="28"/>
        </w:rPr>
        <w:t xml:space="preserve">Внести проект решения </w:t>
      </w:r>
      <w:r w:rsidR="001464C4" w:rsidRPr="001464C4">
        <w:rPr>
          <w:szCs w:val="28"/>
        </w:rPr>
        <w:t>в Сове</w:t>
      </w:r>
      <w:r w:rsidR="001464C4">
        <w:rPr>
          <w:szCs w:val="28"/>
        </w:rPr>
        <w:t xml:space="preserve">т депутатов города Новосибирска и </w:t>
      </w:r>
      <w:r w:rsidR="004C4EEE" w:rsidRPr="006B5F97">
        <w:rPr>
          <w:szCs w:val="28"/>
        </w:rPr>
        <w:t>на рассмотрение сессии Совета депутатов город</w:t>
      </w:r>
      <w:r w:rsidR="005F3D9D" w:rsidRPr="006B5F97">
        <w:rPr>
          <w:szCs w:val="28"/>
        </w:rPr>
        <w:t>а Новосибирска</w:t>
      </w:r>
      <w:r w:rsidR="001464C4">
        <w:rPr>
          <w:szCs w:val="28"/>
        </w:rPr>
        <w:t xml:space="preserve"> в первом чтении</w:t>
      </w:r>
      <w:r w:rsidR="005F3D9D" w:rsidRPr="006B5F97">
        <w:rPr>
          <w:szCs w:val="28"/>
        </w:rPr>
        <w:t>.</w:t>
      </w:r>
    </w:p>
    <w:p w:rsidR="008F43A8" w:rsidRPr="006B5F97" w:rsidRDefault="00E51076" w:rsidP="008F43A8">
      <w:pPr>
        <w:pStyle w:val="3"/>
        <w:jc w:val="both"/>
        <w:rPr>
          <w:szCs w:val="28"/>
        </w:rPr>
      </w:pPr>
      <w:r>
        <w:rPr>
          <w:szCs w:val="28"/>
        </w:rPr>
        <w:t>2</w:t>
      </w:r>
      <w:r w:rsidR="005F3D9D" w:rsidRPr="006B5F97">
        <w:rPr>
          <w:szCs w:val="28"/>
        </w:rPr>
        <w:t xml:space="preserve">. </w:t>
      </w:r>
      <w:r w:rsidR="004C4EEE" w:rsidRPr="006B5F97">
        <w:rPr>
          <w:szCs w:val="28"/>
        </w:rPr>
        <w:t xml:space="preserve">Рекомендовать сессии Совета депутатов города Новосибирска </w:t>
      </w:r>
      <w:r w:rsidR="008F43A8">
        <w:rPr>
          <w:szCs w:val="28"/>
        </w:rPr>
        <w:t xml:space="preserve">отклонить </w:t>
      </w:r>
      <w:r w:rsidR="008F43A8" w:rsidRPr="006B5F97">
        <w:rPr>
          <w:szCs w:val="28"/>
        </w:rPr>
        <w:t>проект решения</w:t>
      </w:r>
      <w:bookmarkStart w:id="0" w:name="_GoBack"/>
      <w:bookmarkEnd w:id="0"/>
      <w:r w:rsidR="008F43A8" w:rsidRPr="006B5F97">
        <w:rPr>
          <w:szCs w:val="28"/>
        </w:rPr>
        <w:t>.</w:t>
      </w:r>
    </w:p>
    <w:p w:rsidR="009A0A3D" w:rsidRPr="006B5F97" w:rsidRDefault="009A0A3D" w:rsidP="005F3D9D">
      <w:pPr>
        <w:pStyle w:val="3"/>
        <w:jc w:val="both"/>
        <w:rPr>
          <w:szCs w:val="28"/>
        </w:rPr>
      </w:pPr>
    </w:p>
    <w:p w:rsidR="009A0A3D" w:rsidRDefault="009A0A3D" w:rsidP="009A0A3D">
      <w:pPr>
        <w:pStyle w:val="3"/>
        <w:ind w:firstLine="425"/>
        <w:jc w:val="both"/>
        <w:rPr>
          <w:color w:val="FF0000"/>
          <w:szCs w:val="28"/>
        </w:rPr>
      </w:pPr>
    </w:p>
    <w:p w:rsidR="008725C0" w:rsidRDefault="008725C0" w:rsidP="009A0A3D">
      <w:pPr>
        <w:pStyle w:val="3"/>
        <w:ind w:firstLine="425"/>
        <w:jc w:val="both"/>
        <w:rPr>
          <w:color w:val="FF0000"/>
          <w:szCs w:val="28"/>
        </w:rPr>
      </w:pPr>
    </w:p>
    <w:p w:rsidR="00091042" w:rsidRPr="009A0A3D" w:rsidRDefault="00091042" w:rsidP="009A0A3D">
      <w:pPr>
        <w:pStyle w:val="3"/>
        <w:ind w:firstLine="0"/>
        <w:jc w:val="both"/>
        <w:rPr>
          <w:color w:val="FF0000"/>
          <w:szCs w:val="28"/>
        </w:rPr>
      </w:pPr>
      <w:r w:rsidRPr="007C4249">
        <w:rPr>
          <w:spacing w:val="-2"/>
          <w:szCs w:val="28"/>
        </w:rPr>
        <w:t>Председатель комиссии</w:t>
      </w:r>
      <w:r w:rsidR="00320E3A">
        <w:rPr>
          <w:szCs w:val="28"/>
        </w:rPr>
        <w:tab/>
      </w:r>
      <w:r w:rsidRPr="007C4249">
        <w:rPr>
          <w:szCs w:val="28"/>
        </w:rPr>
        <w:t xml:space="preserve">                  </w:t>
      </w:r>
      <w:r w:rsidR="00320E3A">
        <w:rPr>
          <w:szCs w:val="28"/>
        </w:rPr>
        <w:t xml:space="preserve">                     </w:t>
      </w:r>
      <w:r w:rsidRPr="007C4249">
        <w:rPr>
          <w:szCs w:val="28"/>
        </w:rPr>
        <w:t xml:space="preserve">  </w:t>
      </w:r>
      <w:r w:rsidR="0084795C">
        <w:rPr>
          <w:szCs w:val="28"/>
        </w:rPr>
        <w:t xml:space="preserve">      </w:t>
      </w:r>
      <w:r w:rsidR="007C4249" w:rsidRPr="007C4249">
        <w:rPr>
          <w:szCs w:val="28"/>
        </w:rPr>
        <w:t xml:space="preserve">  </w:t>
      </w:r>
      <w:r w:rsidR="00504C12" w:rsidRPr="007C4249">
        <w:rPr>
          <w:szCs w:val="28"/>
        </w:rPr>
        <w:t xml:space="preserve">           </w:t>
      </w:r>
      <w:r w:rsidR="00EB42E9">
        <w:rPr>
          <w:szCs w:val="28"/>
        </w:rPr>
        <w:t xml:space="preserve"> </w:t>
      </w:r>
      <w:r w:rsidR="00320E3A">
        <w:rPr>
          <w:szCs w:val="28"/>
        </w:rPr>
        <w:t xml:space="preserve">     </w:t>
      </w:r>
      <w:r w:rsidR="00EB42E9">
        <w:rPr>
          <w:szCs w:val="28"/>
        </w:rPr>
        <w:t xml:space="preserve">   </w:t>
      </w:r>
      <w:r w:rsidR="0084795C">
        <w:rPr>
          <w:szCs w:val="28"/>
        </w:rPr>
        <w:t xml:space="preserve">   </w:t>
      </w:r>
      <w:r w:rsidR="00EB42E9">
        <w:rPr>
          <w:szCs w:val="28"/>
        </w:rPr>
        <w:t xml:space="preserve"> </w:t>
      </w:r>
      <w:r w:rsidR="00504C12" w:rsidRPr="007C4249">
        <w:rPr>
          <w:szCs w:val="28"/>
        </w:rPr>
        <w:t xml:space="preserve">Е. Н. </w:t>
      </w:r>
      <w:r w:rsidR="00320E3A">
        <w:rPr>
          <w:szCs w:val="28"/>
        </w:rPr>
        <w:t>Козловская</w:t>
      </w:r>
    </w:p>
    <w:p w:rsidR="001E697E" w:rsidRPr="00EB42E9" w:rsidRDefault="001E697E" w:rsidP="00320E3A">
      <w:pPr>
        <w:rPr>
          <w:color w:val="FF0000"/>
          <w:sz w:val="28"/>
        </w:rPr>
      </w:pPr>
    </w:p>
    <w:sectPr w:rsidR="001E697E" w:rsidRPr="00EB42E9" w:rsidSect="0084795C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DFD"/>
    <w:rsid w:val="00091042"/>
    <w:rsid w:val="001464C4"/>
    <w:rsid w:val="001E1966"/>
    <w:rsid w:val="001E697E"/>
    <w:rsid w:val="00223717"/>
    <w:rsid w:val="002C7DDF"/>
    <w:rsid w:val="00320E3A"/>
    <w:rsid w:val="00466276"/>
    <w:rsid w:val="004C4EEE"/>
    <w:rsid w:val="00504C12"/>
    <w:rsid w:val="00525EC9"/>
    <w:rsid w:val="005F3D9D"/>
    <w:rsid w:val="006108BC"/>
    <w:rsid w:val="0062133E"/>
    <w:rsid w:val="006B5F97"/>
    <w:rsid w:val="00704366"/>
    <w:rsid w:val="007373EF"/>
    <w:rsid w:val="007C4249"/>
    <w:rsid w:val="0084795C"/>
    <w:rsid w:val="00871789"/>
    <w:rsid w:val="00871EB5"/>
    <w:rsid w:val="008725C0"/>
    <w:rsid w:val="008F43A8"/>
    <w:rsid w:val="009A0A3D"/>
    <w:rsid w:val="00A02625"/>
    <w:rsid w:val="00A044C0"/>
    <w:rsid w:val="00A20270"/>
    <w:rsid w:val="00B36DFD"/>
    <w:rsid w:val="00B61F90"/>
    <w:rsid w:val="00BE5C65"/>
    <w:rsid w:val="00CD329D"/>
    <w:rsid w:val="00E51076"/>
    <w:rsid w:val="00EB42E9"/>
    <w:rsid w:val="00F16070"/>
    <w:rsid w:val="00FF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FEFB0"/>
  <w15:chartTrackingRefBased/>
  <w15:docId w15:val="{B818C58D-0DCA-4EF8-8E45-EFCB03B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0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042"/>
    <w:pPr>
      <w:ind w:left="720"/>
      <w:contextualSpacing/>
    </w:pPr>
  </w:style>
  <w:style w:type="paragraph" w:styleId="3">
    <w:name w:val="Body Text Indent 3"/>
    <w:basedOn w:val="a"/>
    <w:link w:val="30"/>
    <w:rsid w:val="00091042"/>
    <w:pPr>
      <w:spacing w:after="0" w:line="240" w:lineRule="auto"/>
      <w:ind w:firstLine="709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0910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5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5B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Плоцина Наталья Юрьевна</dc:creator>
  <cp:keywords/>
  <dc:description/>
  <cp:lastModifiedBy>Гетманова Анастасия Владимировна</cp:lastModifiedBy>
  <cp:revision>4</cp:revision>
  <cp:lastPrinted>2024-02-05T08:46:00Z</cp:lastPrinted>
  <dcterms:created xsi:type="dcterms:W3CDTF">2024-02-05T08:37:00Z</dcterms:created>
  <dcterms:modified xsi:type="dcterms:W3CDTF">2024-02-05T08:46:00Z</dcterms:modified>
</cp:coreProperties>
</file>